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37FA" w14:textId="450C611A" w:rsidR="00DE0AF1" w:rsidRDefault="00BE4131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MFVU-Boekwinkel</w:t>
      </w:r>
    </w:p>
    <w:p w14:paraId="4C9E3F13" w14:textId="096C6894" w:rsidR="00EF03DA" w:rsidRDefault="00EF03DA" w:rsidP="00B52F42">
      <w:pPr>
        <w:pStyle w:val="NoSpacing"/>
        <w:jc w:val="both"/>
      </w:pPr>
      <w:r>
        <w:t xml:space="preserve">De MFVU heeft een eigen boekwinkel waar je terecht kunt voor al jouw benodigdheden die je tijdens de opleiding nodig gaat hebben. De MFVU-Boekwinkel is te vinden in de kelder van de Medische Faculteit (MF-BK38) en is </w:t>
      </w:r>
      <w:r w:rsidR="00923014">
        <w:t>in september en</w:t>
      </w:r>
      <w:r w:rsidR="003B51BA">
        <w:t xml:space="preserve"> de eerste helft van oktober </w:t>
      </w:r>
      <w:r w:rsidR="00923014">
        <w:t xml:space="preserve">elke werkdag geopend van 12:00 – 13:15, vanaf </w:t>
      </w:r>
      <w:r w:rsidR="003B51BA">
        <w:t>16 oktober</w:t>
      </w:r>
      <w:r w:rsidR="00923014">
        <w:t xml:space="preserve"> is de MFVU-boekwinkel elke maandag, woensdag en donderdag geopend van 12:00 – 13:15.</w:t>
      </w:r>
      <w:r>
        <w:t xml:space="preserve"> </w:t>
      </w:r>
    </w:p>
    <w:p w14:paraId="51AA25F5" w14:textId="38720842" w:rsidR="00EF03DA" w:rsidRDefault="00EF03DA" w:rsidP="00B52F42">
      <w:pPr>
        <w:pStyle w:val="NoSpacing"/>
        <w:jc w:val="both"/>
      </w:pPr>
      <w:r>
        <w:t xml:space="preserve">De MFVU-Boekwinkel wordt door de winkelcommissie onder leiding van de </w:t>
      </w:r>
      <w:r w:rsidR="00787300">
        <w:t>commissaris winkel</w:t>
      </w:r>
      <w:r>
        <w:t xml:space="preserve"> gerund</w:t>
      </w:r>
      <w:r w:rsidR="00781511">
        <w:t xml:space="preserve">. Wij willen het jou als student allemaal net iets gemakkelijker maken, maar natuurlijk ook zo goedkoop mogelijk. Daarom ontvang je als lid van de MFVU gedurende jouw gehele </w:t>
      </w:r>
      <w:r w:rsidR="00B52F42">
        <w:t xml:space="preserve">studiecarrière </w:t>
      </w:r>
      <w:r w:rsidR="00781511">
        <w:t xml:space="preserve">10% tot 15% korting op studieboeken, samenvattingen, instrumenten en kantoorartikelen die je bij de Boekwinkel koopt. </w:t>
      </w:r>
      <w:r w:rsidR="00B52F42">
        <w:t xml:space="preserve">Ook kan je bij de Boekwinkel terecht voor de MFVU-jaartrui en MFVU-merchandise. </w:t>
      </w:r>
    </w:p>
    <w:p w14:paraId="597B93E0" w14:textId="74E4EB89" w:rsidR="00781511" w:rsidRDefault="00781511" w:rsidP="00B52F42">
      <w:pPr>
        <w:pStyle w:val="NoSpacing"/>
        <w:jc w:val="both"/>
      </w:pPr>
    </w:p>
    <w:p w14:paraId="0D2CEDF2" w14:textId="0EC81C6A" w:rsidR="00781511" w:rsidRDefault="00781511" w:rsidP="00B52F42">
      <w:pPr>
        <w:pStyle w:val="NoSpacing"/>
        <w:jc w:val="both"/>
      </w:pPr>
      <w:r>
        <w:t>Alles wat je kunt kopen bij de MFVU-Boekwinkel is te vinden op de website</w:t>
      </w:r>
      <w:r w:rsidR="00B52F42">
        <w:t>, www.mfvu.nl</w:t>
      </w:r>
      <w:r>
        <w:t xml:space="preserve">. Onder het kopje ‘MFVU-Boekwinkel’ staan verschillende assortimentsgroepen, maar hier is ook informatie te vinden over de MFVU-Boekwinkel zelf, over de boeken- en starterspakketten en nog veel meer. Neem vooral een kijkje! Daarnaast is een groot deel van ons aanbod te vinden </w:t>
      </w:r>
      <w:r w:rsidR="00B52F42">
        <w:t xml:space="preserve">in de MFVU-Webwinkel, welke eveneens te vinden is op de website. Hier kan je al jouw producten bestellen om vervolgens op te halen bij de MFVU-Boekwinkel. </w:t>
      </w:r>
    </w:p>
    <w:p w14:paraId="2DF6B4DF" w14:textId="6C85A8D9" w:rsidR="00B52F42" w:rsidRDefault="00B52F42" w:rsidP="00B52F42">
      <w:pPr>
        <w:pStyle w:val="NoSpacing"/>
        <w:jc w:val="both"/>
      </w:pPr>
    </w:p>
    <w:p w14:paraId="5EAB84DE" w14:textId="07000E85" w:rsidR="00B52F42" w:rsidRPr="00BE4131" w:rsidRDefault="00B52F42" w:rsidP="00B52F42">
      <w:pPr>
        <w:pStyle w:val="NoSpacing"/>
        <w:jc w:val="both"/>
      </w:pPr>
      <w:r>
        <w:t xml:space="preserve">Bij vragen over het assortiment of onze service kan je mailen naar </w:t>
      </w:r>
      <w:hyperlink r:id="rId4" w:history="1">
        <w:r w:rsidR="00837A19" w:rsidRPr="004D34BE">
          <w:rPr>
            <w:rStyle w:val="Hyperlink"/>
          </w:rPr>
          <w:t>commissariswinkel@mfvu.nl</w:t>
        </w:r>
      </w:hyperlink>
      <w:r>
        <w:t xml:space="preserve"> of kom langs bij de MFVU-Boekwinkel. Tot snel!</w:t>
      </w:r>
    </w:p>
    <w:sectPr w:rsidR="00B52F42" w:rsidRPr="00BE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31"/>
    <w:rsid w:val="003B51BA"/>
    <w:rsid w:val="00781511"/>
    <w:rsid w:val="00787300"/>
    <w:rsid w:val="00837A19"/>
    <w:rsid w:val="00896A01"/>
    <w:rsid w:val="00923014"/>
    <w:rsid w:val="00A45213"/>
    <w:rsid w:val="00B03D2A"/>
    <w:rsid w:val="00B52F42"/>
    <w:rsid w:val="00BE4131"/>
    <w:rsid w:val="00DE0AF1"/>
    <w:rsid w:val="00E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D1B"/>
  <w15:chartTrackingRefBased/>
  <w15:docId w15:val="{7E03780E-D543-4884-A91E-A08991C4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3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ssariswinkel@mfvu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Boersma</dc:creator>
  <cp:keywords/>
  <dc:description/>
  <cp:lastModifiedBy>Baoudi, L. el (Lina)</cp:lastModifiedBy>
  <cp:revision>3</cp:revision>
  <dcterms:created xsi:type="dcterms:W3CDTF">2023-04-24T09:54:00Z</dcterms:created>
  <dcterms:modified xsi:type="dcterms:W3CDTF">2023-05-30T11:16:00Z</dcterms:modified>
</cp:coreProperties>
</file>